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DB" w:rsidRPr="00FA63DB" w:rsidRDefault="00FA63DB" w:rsidP="00FA63DB">
      <w:pPr>
        <w:rPr>
          <w:rFonts w:ascii="Times New Roman" w:hAnsi="Times New Roman"/>
          <w:b/>
          <w:sz w:val="32"/>
          <w:szCs w:val="32"/>
        </w:rPr>
      </w:pPr>
      <w:r w:rsidRPr="00FA63DB">
        <w:rPr>
          <w:sz w:val="32"/>
          <w:szCs w:val="32"/>
        </w:rPr>
        <w:t xml:space="preserve">              </w:t>
      </w:r>
      <w:r w:rsidRPr="00FA63DB">
        <w:rPr>
          <w:rFonts w:ascii="Times New Roman" w:hAnsi="Times New Roman"/>
          <w:b/>
          <w:sz w:val="32"/>
          <w:szCs w:val="32"/>
        </w:rPr>
        <w:t>Памятка родителям "Безопасность</w:t>
      </w:r>
      <w:r w:rsidRPr="00FA63DB">
        <w:rPr>
          <w:rFonts w:ascii="Times New Roman" w:hAnsi="Times New Roman"/>
          <w:b/>
          <w:sz w:val="32"/>
          <w:szCs w:val="32"/>
        </w:rPr>
        <w:t xml:space="preserve"> детей во время зимних каникул"</w:t>
      </w:r>
    </w:p>
    <w:p w:rsidR="00FA63DB" w:rsidRPr="00FA63DB" w:rsidRDefault="00FA63DB" w:rsidP="00FA63DB">
      <w:pPr>
        <w:rPr>
          <w:rFonts w:ascii="Times New Roman" w:hAnsi="Times New Roman"/>
          <w:sz w:val="32"/>
          <w:szCs w:val="32"/>
        </w:rPr>
      </w:pPr>
      <w:r w:rsidRPr="00FA63DB">
        <w:rPr>
          <w:rFonts w:ascii="Times New Roman" w:hAnsi="Times New Roman"/>
          <w:sz w:val="32"/>
          <w:szCs w:val="32"/>
        </w:rPr>
        <w:t>Уважаемые</w:t>
      </w:r>
      <w:r w:rsidRPr="00FA63DB">
        <w:rPr>
          <w:rFonts w:ascii="Times New Roman" w:hAnsi="Times New Roman"/>
          <w:sz w:val="32"/>
          <w:szCs w:val="32"/>
        </w:rPr>
        <w:t xml:space="preserve"> родители</w:t>
      </w:r>
      <w:r w:rsidRPr="00FA63DB">
        <w:rPr>
          <w:rFonts w:ascii="Times New Roman" w:hAnsi="Times New Roman"/>
          <w:sz w:val="32"/>
          <w:szCs w:val="32"/>
        </w:rPr>
        <w:t>!</w:t>
      </w:r>
    </w:p>
    <w:p w:rsidR="00FA63DB" w:rsidRPr="00FA63DB" w:rsidRDefault="00FA63DB" w:rsidP="00FA63DB">
      <w:pPr>
        <w:rPr>
          <w:rFonts w:ascii="Times New Roman" w:hAnsi="Times New Roman"/>
          <w:sz w:val="32"/>
          <w:szCs w:val="32"/>
        </w:rPr>
      </w:pPr>
      <w:r w:rsidRPr="00FA63DB">
        <w:rPr>
          <w:rFonts w:ascii="Times New Roman" w:hAnsi="Times New Roman"/>
          <w:sz w:val="32"/>
          <w:szCs w:val="32"/>
        </w:rPr>
        <w:t xml:space="preserve">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w:t>
      </w:r>
      <w:r w:rsidRPr="00FA63DB">
        <w:rPr>
          <w:rFonts w:ascii="Times New Roman" w:hAnsi="Times New Roman"/>
          <w:sz w:val="32"/>
          <w:szCs w:val="32"/>
        </w:rPr>
        <w:t>за их безопасность.</w:t>
      </w:r>
    </w:p>
    <w:p w:rsidR="00FA63DB" w:rsidRPr="00FA63DB" w:rsidRDefault="00FA63DB" w:rsidP="00FA63DB">
      <w:pPr>
        <w:rPr>
          <w:rFonts w:ascii="Times New Roman" w:hAnsi="Times New Roman"/>
          <w:sz w:val="32"/>
          <w:szCs w:val="32"/>
        </w:rPr>
      </w:pPr>
      <w:r w:rsidRPr="00FA63DB">
        <w:rPr>
          <w:rFonts w:ascii="Times New Roman" w:hAnsi="Times New Roman"/>
          <w:sz w:val="32"/>
          <w:szCs w:val="32"/>
        </w:rPr>
        <w:t>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Помните, что в это время значительно увеличивается риск уличного и</w:t>
      </w:r>
      <w:r w:rsidRPr="00FA63DB">
        <w:rPr>
          <w:rFonts w:ascii="Times New Roman" w:hAnsi="Times New Roman"/>
          <w:sz w:val="32"/>
          <w:szCs w:val="32"/>
        </w:rPr>
        <w:t xml:space="preserve"> бытового травматизма.  </w:t>
      </w:r>
    </w:p>
    <w:p w:rsidR="00FA63DB" w:rsidRPr="00FA63DB" w:rsidRDefault="00FA63DB" w:rsidP="00FA63DB">
      <w:pPr>
        <w:rPr>
          <w:rFonts w:ascii="Times New Roman" w:hAnsi="Times New Roman"/>
          <w:sz w:val="32"/>
          <w:szCs w:val="32"/>
        </w:rPr>
      </w:pPr>
      <w:r w:rsidRPr="00FA63DB">
        <w:rPr>
          <w:rFonts w:ascii="Times New Roman" w:hAnsi="Times New Roman"/>
          <w:sz w:val="32"/>
          <w:szCs w:val="32"/>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в вечернее и ночн</w:t>
      </w:r>
      <w:r w:rsidRPr="00FA63DB">
        <w:rPr>
          <w:rFonts w:ascii="Times New Roman" w:hAnsi="Times New Roman"/>
          <w:sz w:val="32"/>
          <w:szCs w:val="32"/>
        </w:rPr>
        <w:t>ое время с 22:00 ч. до 06:00 ч.</w:t>
      </w:r>
    </w:p>
    <w:p w:rsidR="00FA63DB" w:rsidRPr="00FA63DB" w:rsidRDefault="00FA63DB" w:rsidP="00FA63DB">
      <w:pPr>
        <w:rPr>
          <w:rFonts w:ascii="Times New Roman" w:hAnsi="Times New Roman"/>
          <w:sz w:val="32"/>
          <w:szCs w:val="32"/>
        </w:rPr>
      </w:pPr>
      <w:r w:rsidRPr="00FA63DB">
        <w:rPr>
          <w:rFonts w:ascii="Times New Roman" w:hAnsi="Times New Roman"/>
          <w:sz w:val="32"/>
          <w:szCs w:val="32"/>
        </w:rPr>
        <w:t>Строго контролируйте свободное время ваших детей. Не позволяйте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FA63DB" w:rsidRPr="00FA63DB" w:rsidRDefault="00FA63DB" w:rsidP="00FA63DB">
      <w:pPr>
        <w:rPr>
          <w:rFonts w:ascii="Times New Roman" w:hAnsi="Times New Roman"/>
          <w:sz w:val="32"/>
          <w:szCs w:val="32"/>
        </w:rPr>
      </w:pPr>
    </w:p>
    <w:p w:rsidR="00FA63DB" w:rsidRPr="00FA63DB" w:rsidRDefault="00FA63DB" w:rsidP="00FA63DB">
      <w:pPr>
        <w:rPr>
          <w:sz w:val="32"/>
          <w:szCs w:val="32"/>
        </w:rPr>
      </w:pPr>
      <w:bookmarkStart w:id="0" w:name="_GoBack"/>
      <w:bookmarkEnd w:id="0"/>
    </w:p>
    <w:sectPr w:rsidR="00FA63DB" w:rsidRPr="00FA63DB" w:rsidSect="00FA63D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DB"/>
    <w:rsid w:val="00FA6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2</cp:revision>
  <dcterms:created xsi:type="dcterms:W3CDTF">2023-12-22T12:41:00Z</dcterms:created>
  <dcterms:modified xsi:type="dcterms:W3CDTF">2023-12-22T12:45:00Z</dcterms:modified>
</cp:coreProperties>
</file>